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064" w:rsidRPr="00BE352D" w:rsidRDefault="00346064" w:rsidP="00346064">
      <w:pPr>
        <w:pStyle w:val="a3"/>
        <w:spacing w:afterLines="30" w:after="108" w:line="240" w:lineRule="auto"/>
        <w:jc w:val="center"/>
        <w:rPr>
          <w:rFonts w:ascii="華康中圓體(P)" w:eastAsia="華康中圓體(P)" w:hAnsi="標楷體"/>
          <w:szCs w:val="32"/>
        </w:rPr>
      </w:pPr>
      <w:proofErr w:type="gramStart"/>
      <w:r w:rsidRPr="00BE352D">
        <w:rPr>
          <w:rFonts w:ascii="華康中圓體(P)" w:eastAsia="華康中圓體(P)" w:hAnsi="標楷體" w:hint="eastAsia"/>
          <w:szCs w:val="32"/>
        </w:rPr>
        <w:t>101</w:t>
      </w:r>
      <w:proofErr w:type="gramEnd"/>
      <w:r w:rsidRPr="00BE352D">
        <w:rPr>
          <w:rFonts w:ascii="華康中圓體(P)" w:eastAsia="華康中圓體(P)" w:hAnsi="標楷體" w:hint="eastAsia"/>
          <w:szCs w:val="32"/>
        </w:rPr>
        <w:t>年度教育部補助技專校院建立特色典範計畫</w:t>
      </w:r>
    </w:p>
    <w:p w:rsidR="00346064" w:rsidRPr="00BE352D" w:rsidRDefault="00346064" w:rsidP="00346064">
      <w:pPr>
        <w:pStyle w:val="a4"/>
        <w:adjustRightInd/>
        <w:spacing w:afterLines="30" w:after="108" w:line="240" w:lineRule="auto"/>
        <w:jc w:val="center"/>
        <w:textAlignment w:val="auto"/>
        <w:rPr>
          <w:rFonts w:ascii="華康中圓體(P)" w:eastAsia="華康中圓體(P)" w:hAnsi="標楷體"/>
          <w:szCs w:val="28"/>
        </w:rPr>
      </w:pPr>
      <w:r w:rsidRPr="00BE352D">
        <w:rPr>
          <w:rFonts w:ascii="華康中圓體(P)" w:eastAsia="華康中圓體(P)" w:hAnsi="標楷體" w:hint="eastAsia"/>
          <w:szCs w:val="28"/>
        </w:rPr>
        <w:t>「</w:t>
      </w:r>
      <w:r w:rsidRPr="00BE352D">
        <w:rPr>
          <w:rFonts w:ascii="華康中圓體(P)" w:eastAsia="華康中圓體(P)" w:hint="eastAsia"/>
          <w:szCs w:val="28"/>
        </w:rPr>
        <w:t>創意設計與價值創造平台發展計畫-簡稱346計畫含3優4創6域</w:t>
      </w:r>
      <w:r w:rsidRPr="00BE352D">
        <w:rPr>
          <w:rFonts w:ascii="華康中圓體(P)" w:eastAsia="華康中圓體(P)" w:hAnsi="標楷體" w:hint="eastAsia"/>
          <w:szCs w:val="28"/>
        </w:rPr>
        <w:t>」</w:t>
      </w:r>
    </w:p>
    <w:p w:rsidR="00346064" w:rsidRDefault="00346064" w:rsidP="00346064">
      <w:pPr>
        <w:spacing w:afterLines="50" w:after="180"/>
        <w:jc w:val="center"/>
        <w:rPr>
          <w:rFonts w:ascii="華康中圓體(P)" w:eastAsia="華康中圓體(P)" w:hAnsi="標楷體"/>
          <w:b/>
          <w:sz w:val="32"/>
          <w:szCs w:val="32"/>
        </w:rPr>
      </w:pPr>
      <w:r w:rsidRPr="00BE352D">
        <w:rPr>
          <w:rFonts w:ascii="華康中圓體(P)" w:eastAsia="華康中圓體(P)" w:hAnsi="標楷體" w:hint="eastAsia"/>
          <w:b/>
          <w:sz w:val="32"/>
          <w:szCs w:val="32"/>
        </w:rPr>
        <w:t>成果觀摩研討會報名表</w:t>
      </w:r>
    </w:p>
    <w:p w:rsidR="00346064" w:rsidRPr="00BE352D" w:rsidRDefault="00346064" w:rsidP="00346064">
      <w:pPr>
        <w:spacing w:afterLines="50" w:after="180"/>
        <w:jc w:val="center"/>
        <w:rPr>
          <w:rFonts w:ascii="華康中圓體(P)" w:eastAsia="華康中圓體(P)" w:hAnsi="標楷體"/>
          <w:b/>
          <w:sz w:val="32"/>
          <w:szCs w:val="32"/>
        </w:rPr>
      </w:pPr>
    </w:p>
    <w:p w:rsidR="00346064" w:rsidRPr="00BE352D" w:rsidRDefault="00346064" w:rsidP="00346064">
      <w:pPr>
        <w:pStyle w:val="a3"/>
        <w:spacing w:line="240" w:lineRule="auto"/>
        <w:rPr>
          <w:rFonts w:ascii="華康中圓體(P)" w:eastAsia="華康中圓體(P)"/>
          <w:sz w:val="24"/>
          <w:szCs w:val="24"/>
        </w:rPr>
      </w:pPr>
      <w:r w:rsidRPr="00BE352D">
        <w:rPr>
          <w:rFonts w:ascii="華康中圓體(P)" w:eastAsia="華康中圓體(P)" w:hint="eastAsia"/>
          <w:sz w:val="24"/>
          <w:szCs w:val="24"/>
        </w:rPr>
        <w:t>日    期：101年12月</w:t>
      </w:r>
      <w:r w:rsidR="00C04192">
        <w:rPr>
          <w:rFonts w:ascii="華康中圓體(P)" w:eastAsia="華康中圓體(P)" w:hint="eastAsia"/>
          <w:sz w:val="24"/>
          <w:szCs w:val="24"/>
        </w:rPr>
        <w:t>12</w:t>
      </w:r>
      <w:r w:rsidRPr="00BE352D">
        <w:rPr>
          <w:rFonts w:ascii="華康中圓體(P)" w:eastAsia="華康中圓體(P)" w:hint="eastAsia"/>
          <w:sz w:val="24"/>
          <w:szCs w:val="24"/>
        </w:rPr>
        <w:t>日(</w:t>
      </w:r>
      <w:r w:rsidR="00C04192">
        <w:rPr>
          <w:rFonts w:ascii="華康中圓體(P)" w:eastAsia="華康中圓體(P)" w:hint="eastAsia"/>
          <w:sz w:val="24"/>
          <w:szCs w:val="24"/>
        </w:rPr>
        <w:t>星期三</w:t>
      </w:r>
      <w:bookmarkStart w:id="0" w:name="_GoBack"/>
      <w:bookmarkEnd w:id="0"/>
      <w:r w:rsidRPr="00BE352D">
        <w:rPr>
          <w:rFonts w:ascii="華康中圓體(P)" w:eastAsia="華康中圓體(P)" w:hint="eastAsia"/>
          <w:sz w:val="24"/>
          <w:szCs w:val="24"/>
        </w:rPr>
        <w:t>)</w:t>
      </w:r>
    </w:p>
    <w:p w:rsidR="00346064" w:rsidRPr="00BE352D" w:rsidRDefault="00346064" w:rsidP="00346064">
      <w:pPr>
        <w:pStyle w:val="a3"/>
        <w:spacing w:line="240" w:lineRule="auto"/>
        <w:rPr>
          <w:rFonts w:ascii="華康中圓體(P)" w:eastAsia="華康中圓體(P)"/>
          <w:sz w:val="24"/>
          <w:szCs w:val="24"/>
        </w:rPr>
      </w:pPr>
      <w:r w:rsidRPr="00BE352D">
        <w:rPr>
          <w:rFonts w:ascii="華康中圓體(P)" w:eastAsia="華康中圓體(P)" w:hint="eastAsia"/>
          <w:sz w:val="24"/>
          <w:szCs w:val="24"/>
        </w:rPr>
        <w:t>地    點：樹德科技大學  橫山創意基地H0101會議室及計畫相關工坊培育室</w:t>
      </w:r>
    </w:p>
    <w:p w:rsidR="00346064" w:rsidRPr="00BE352D" w:rsidRDefault="00346064" w:rsidP="00346064">
      <w:pPr>
        <w:pStyle w:val="a3"/>
        <w:spacing w:line="240" w:lineRule="auto"/>
        <w:rPr>
          <w:rFonts w:ascii="華康中圓體(P)" w:eastAsia="華康中圓體(P)"/>
          <w:sz w:val="24"/>
          <w:szCs w:val="24"/>
        </w:rPr>
      </w:pPr>
      <w:r w:rsidRPr="00BE352D">
        <w:rPr>
          <w:rFonts w:ascii="華康中圓體(P)" w:eastAsia="華康中圓體(P)" w:hint="eastAsia"/>
          <w:sz w:val="24"/>
          <w:szCs w:val="24"/>
        </w:rPr>
        <w:t>指導單位：教育部技職司</w:t>
      </w:r>
    </w:p>
    <w:p w:rsidR="00346064" w:rsidRPr="00BE352D" w:rsidRDefault="00346064" w:rsidP="00346064">
      <w:pPr>
        <w:pStyle w:val="a3"/>
        <w:spacing w:line="240" w:lineRule="auto"/>
        <w:rPr>
          <w:rFonts w:ascii="華康中圓體(P)" w:eastAsia="華康中圓體(P)"/>
          <w:sz w:val="24"/>
          <w:szCs w:val="24"/>
        </w:rPr>
      </w:pPr>
      <w:r w:rsidRPr="00BE352D">
        <w:rPr>
          <w:rFonts w:ascii="華康中圓體(P)" w:eastAsia="華康中圓體(P)" w:hint="eastAsia"/>
          <w:sz w:val="24"/>
          <w:szCs w:val="24"/>
        </w:rPr>
        <w:t>主辦單位：樹德科技大學</w:t>
      </w:r>
    </w:p>
    <w:p w:rsidR="00346064" w:rsidRDefault="00346064" w:rsidP="00346064">
      <w:pPr>
        <w:rPr>
          <w:rFonts w:ascii="華康中圓體(P)" w:eastAsia="華康中圓體(P)"/>
        </w:rPr>
      </w:pPr>
      <w:r w:rsidRPr="00BE352D">
        <w:rPr>
          <w:rFonts w:ascii="華康中圓體(P)" w:eastAsia="華康中圓體(P)" w:hint="eastAsia"/>
          <w:szCs w:val="24"/>
        </w:rPr>
        <w:t xml:space="preserve">承辦單位：樹德科技大學 </w:t>
      </w:r>
      <w:r w:rsidRPr="00BE352D">
        <w:rPr>
          <w:rFonts w:ascii="華康中圓體(P)" w:eastAsia="華康中圓體(P)" w:hint="eastAsia"/>
        </w:rPr>
        <w:t>產學營運中心</w:t>
      </w:r>
    </w:p>
    <w:p w:rsidR="00346064" w:rsidRPr="00BE352D" w:rsidRDefault="00346064" w:rsidP="00346064">
      <w:pPr>
        <w:rPr>
          <w:rFonts w:ascii="華康中圓體(P)" w:eastAsia="華康中圓體(P)"/>
          <w:szCs w:val="24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896"/>
        <w:gridCol w:w="1947"/>
        <w:gridCol w:w="1169"/>
        <w:gridCol w:w="510"/>
        <w:gridCol w:w="843"/>
        <w:gridCol w:w="400"/>
        <w:gridCol w:w="974"/>
        <w:gridCol w:w="2309"/>
      </w:tblGrid>
      <w:tr w:rsidR="00346064" w:rsidRPr="00BE352D" w:rsidTr="00684517">
        <w:trPr>
          <w:trHeight w:val="851"/>
        </w:trPr>
        <w:tc>
          <w:tcPr>
            <w:tcW w:w="495" w:type="pct"/>
            <w:vAlign w:val="center"/>
          </w:tcPr>
          <w:p w:rsidR="00346064" w:rsidRPr="00BE352D" w:rsidRDefault="00346064" w:rsidP="00684517">
            <w:pPr>
              <w:jc w:val="both"/>
              <w:rPr>
                <w:rFonts w:ascii="華康中圓體(P)" w:eastAsia="華康中圓體(P)"/>
                <w:sz w:val="28"/>
                <w:szCs w:val="28"/>
              </w:rPr>
            </w:pPr>
            <w:r w:rsidRPr="00BE352D">
              <w:rPr>
                <w:rFonts w:ascii="華康中圓體(P)" w:eastAsia="華康中圓體(P)" w:hAnsi="標楷體" w:hint="eastAsia"/>
                <w:sz w:val="28"/>
                <w:szCs w:val="28"/>
              </w:rPr>
              <w:t>單位</w:t>
            </w:r>
          </w:p>
        </w:tc>
        <w:tc>
          <w:tcPr>
            <w:tcW w:w="2004" w:type="pct"/>
            <w:gridSpan w:val="3"/>
            <w:vAlign w:val="center"/>
          </w:tcPr>
          <w:p w:rsidR="00346064" w:rsidRPr="00BE352D" w:rsidRDefault="00346064" w:rsidP="00684517">
            <w:pPr>
              <w:jc w:val="both"/>
              <w:rPr>
                <w:rFonts w:ascii="華康中圓體(P)" w:eastAsia="華康中圓體(P)"/>
                <w:sz w:val="28"/>
                <w:szCs w:val="28"/>
              </w:rPr>
            </w:pPr>
          </w:p>
        </w:tc>
        <w:tc>
          <w:tcPr>
            <w:tcW w:w="466" w:type="pct"/>
            <w:vAlign w:val="center"/>
          </w:tcPr>
          <w:p w:rsidR="00346064" w:rsidRPr="00BE352D" w:rsidRDefault="00346064" w:rsidP="00684517">
            <w:pPr>
              <w:jc w:val="both"/>
              <w:rPr>
                <w:rFonts w:ascii="華康中圓體(P)" w:eastAsia="華康中圓體(P)"/>
                <w:sz w:val="28"/>
                <w:szCs w:val="28"/>
              </w:rPr>
            </w:pPr>
            <w:r w:rsidRPr="00BE352D">
              <w:rPr>
                <w:rFonts w:ascii="華康中圓體(P)" w:eastAsia="華康中圓體(P)" w:hAnsi="標楷體" w:hint="eastAsia"/>
                <w:sz w:val="28"/>
                <w:szCs w:val="28"/>
              </w:rPr>
              <w:t>部門</w:t>
            </w:r>
          </w:p>
        </w:tc>
        <w:tc>
          <w:tcPr>
            <w:tcW w:w="2034" w:type="pct"/>
            <w:gridSpan w:val="3"/>
            <w:vAlign w:val="center"/>
          </w:tcPr>
          <w:p w:rsidR="00346064" w:rsidRPr="00BE352D" w:rsidRDefault="00346064" w:rsidP="00684517">
            <w:pPr>
              <w:jc w:val="both"/>
              <w:rPr>
                <w:rFonts w:ascii="華康中圓體(P)" w:eastAsia="華康中圓體(P)"/>
                <w:sz w:val="28"/>
                <w:szCs w:val="28"/>
              </w:rPr>
            </w:pPr>
          </w:p>
        </w:tc>
      </w:tr>
      <w:tr w:rsidR="00346064" w:rsidRPr="00BE352D" w:rsidTr="00684517">
        <w:trPr>
          <w:trHeight w:val="851"/>
        </w:trPr>
        <w:tc>
          <w:tcPr>
            <w:tcW w:w="495" w:type="pct"/>
            <w:vAlign w:val="center"/>
          </w:tcPr>
          <w:p w:rsidR="00346064" w:rsidRPr="00BE352D" w:rsidRDefault="00346064" w:rsidP="00684517">
            <w:pPr>
              <w:jc w:val="both"/>
              <w:rPr>
                <w:rFonts w:ascii="華康中圓體(P)" w:eastAsia="華康中圓體(P)"/>
                <w:sz w:val="28"/>
                <w:szCs w:val="28"/>
              </w:rPr>
            </w:pPr>
            <w:r w:rsidRPr="00BE352D">
              <w:rPr>
                <w:rFonts w:ascii="華康中圓體(P)" w:eastAsia="華康中圓體(P)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004" w:type="pct"/>
            <w:gridSpan w:val="3"/>
            <w:vAlign w:val="center"/>
          </w:tcPr>
          <w:p w:rsidR="00346064" w:rsidRPr="00BE352D" w:rsidRDefault="00346064" w:rsidP="00684517">
            <w:pPr>
              <w:jc w:val="both"/>
              <w:rPr>
                <w:rFonts w:ascii="華康中圓體(P)" w:eastAsia="華康中圓體(P)"/>
                <w:sz w:val="28"/>
                <w:szCs w:val="28"/>
              </w:rPr>
            </w:pPr>
          </w:p>
        </w:tc>
        <w:tc>
          <w:tcPr>
            <w:tcW w:w="466" w:type="pct"/>
            <w:vAlign w:val="center"/>
          </w:tcPr>
          <w:p w:rsidR="00346064" w:rsidRPr="00BE352D" w:rsidRDefault="00346064" w:rsidP="00684517">
            <w:pPr>
              <w:jc w:val="both"/>
              <w:rPr>
                <w:rFonts w:ascii="華康中圓體(P)" w:eastAsia="華康中圓體(P)"/>
                <w:sz w:val="28"/>
                <w:szCs w:val="28"/>
              </w:rPr>
            </w:pPr>
            <w:r w:rsidRPr="00BE352D">
              <w:rPr>
                <w:rFonts w:ascii="華康中圓體(P)" w:eastAsia="華康中圓體(P)" w:hAnsi="標楷體" w:hint="eastAsia"/>
                <w:sz w:val="28"/>
                <w:szCs w:val="28"/>
              </w:rPr>
              <w:t>職稱</w:t>
            </w:r>
          </w:p>
        </w:tc>
        <w:tc>
          <w:tcPr>
            <w:tcW w:w="2034" w:type="pct"/>
            <w:gridSpan w:val="3"/>
            <w:vAlign w:val="center"/>
          </w:tcPr>
          <w:p w:rsidR="00346064" w:rsidRPr="00BE352D" w:rsidRDefault="00346064" w:rsidP="00684517">
            <w:pPr>
              <w:jc w:val="both"/>
              <w:rPr>
                <w:rFonts w:ascii="華康中圓體(P)" w:eastAsia="華康中圓體(P)"/>
                <w:sz w:val="28"/>
                <w:szCs w:val="28"/>
              </w:rPr>
            </w:pPr>
          </w:p>
        </w:tc>
      </w:tr>
      <w:tr w:rsidR="00346064" w:rsidRPr="00BE352D" w:rsidTr="00684517">
        <w:trPr>
          <w:trHeight w:val="851"/>
        </w:trPr>
        <w:tc>
          <w:tcPr>
            <w:tcW w:w="495" w:type="pct"/>
            <w:vAlign w:val="center"/>
          </w:tcPr>
          <w:p w:rsidR="00346064" w:rsidRPr="00BE352D" w:rsidRDefault="00346064" w:rsidP="00684517">
            <w:pPr>
              <w:jc w:val="both"/>
              <w:rPr>
                <w:rFonts w:ascii="華康中圓體(P)" w:eastAsia="華康中圓體(P)"/>
                <w:sz w:val="28"/>
                <w:szCs w:val="28"/>
              </w:rPr>
            </w:pPr>
            <w:r w:rsidRPr="00BE352D">
              <w:rPr>
                <w:rFonts w:ascii="華康中圓體(P)" w:eastAsia="華康中圓體(P)" w:hAnsi="標楷體" w:hint="eastAsia"/>
                <w:sz w:val="28"/>
                <w:szCs w:val="28"/>
              </w:rPr>
              <w:t>地址</w:t>
            </w:r>
          </w:p>
        </w:tc>
        <w:tc>
          <w:tcPr>
            <w:tcW w:w="4505" w:type="pct"/>
            <w:gridSpan w:val="7"/>
            <w:vAlign w:val="center"/>
          </w:tcPr>
          <w:p w:rsidR="00346064" w:rsidRPr="00BE352D" w:rsidRDefault="00346064" w:rsidP="00684517">
            <w:pPr>
              <w:jc w:val="both"/>
              <w:rPr>
                <w:rFonts w:ascii="華康中圓體(P)" w:eastAsia="華康中圓體(P)"/>
                <w:sz w:val="28"/>
                <w:szCs w:val="28"/>
              </w:rPr>
            </w:pPr>
          </w:p>
        </w:tc>
      </w:tr>
      <w:tr w:rsidR="00346064" w:rsidRPr="00BE352D" w:rsidTr="00684517">
        <w:trPr>
          <w:trHeight w:val="851"/>
        </w:trPr>
        <w:tc>
          <w:tcPr>
            <w:tcW w:w="495" w:type="pct"/>
            <w:vAlign w:val="center"/>
          </w:tcPr>
          <w:p w:rsidR="00346064" w:rsidRPr="00BE352D" w:rsidRDefault="00346064" w:rsidP="00684517">
            <w:pPr>
              <w:jc w:val="both"/>
              <w:rPr>
                <w:rFonts w:ascii="華康中圓體(P)" w:eastAsia="華康中圓體(P)"/>
                <w:sz w:val="28"/>
                <w:szCs w:val="28"/>
              </w:rPr>
            </w:pPr>
            <w:r w:rsidRPr="00BE352D">
              <w:rPr>
                <w:rFonts w:ascii="華康中圓體(P)" w:eastAsia="華康中圓體(P)" w:hAnsi="標楷體" w:hint="eastAsia"/>
                <w:sz w:val="28"/>
                <w:szCs w:val="28"/>
              </w:rPr>
              <w:t>電話</w:t>
            </w:r>
          </w:p>
        </w:tc>
        <w:tc>
          <w:tcPr>
            <w:tcW w:w="1076" w:type="pct"/>
            <w:vAlign w:val="center"/>
          </w:tcPr>
          <w:p w:rsidR="00346064" w:rsidRPr="00BE352D" w:rsidRDefault="00346064" w:rsidP="00684517">
            <w:pPr>
              <w:jc w:val="both"/>
              <w:rPr>
                <w:rFonts w:ascii="華康中圓體(P)" w:eastAsia="華康中圓體(P)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346064" w:rsidRPr="00BE352D" w:rsidRDefault="00346064" w:rsidP="00684517">
            <w:pPr>
              <w:jc w:val="both"/>
              <w:rPr>
                <w:rFonts w:ascii="華康中圓體(P)" w:eastAsia="華康中圓體(P)"/>
                <w:sz w:val="28"/>
                <w:szCs w:val="28"/>
              </w:rPr>
            </w:pPr>
            <w:r w:rsidRPr="00BE352D">
              <w:rPr>
                <w:rFonts w:ascii="華康中圓體(P)" w:eastAsia="華康中圓體(P)" w:hAnsi="標楷體" w:hint="eastAsia"/>
                <w:sz w:val="28"/>
                <w:szCs w:val="28"/>
              </w:rPr>
              <w:t>分機</w:t>
            </w:r>
          </w:p>
        </w:tc>
        <w:tc>
          <w:tcPr>
            <w:tcW w:w="969" w:type="pct"/>
            <w:gridSpan w:val="3"/>
            <w:vAlign w:val="center"/>
          </w:tcPr>
          <w:p w:rsidR="00346064" w:rsidRPr="00BE352D" w:rsidRDefault="00346064" w:rsidP="00684517">
            <w:pPr>
              <w:jc w:val="both"/>
              <w:rPr>
                <w:rFonts w:ascii="華康中圓體(P)" w:eastAsia="華康中圓體(P)"/>
                <w:sz w:val="28"/>
                <w:szCs w:val="28"/>
              </w:rPr>
            </w:pPr>
          </w:p>
        </w:tc>
        <w:tc>
          <w:tcPr>
            <w:tcW w:w="538" w:type="pct"/>
            <w:vAlign w:val="center"/>
          </w:tcPr>
          <w:p w:rsidR="00346064" w:rsidRPr="00BE352D" w:rsidRDefault="00346064" w:rsidP="00684517">
            <w:pPr>
              <w:jc w:val="both"/>
              <w:rPr>
                <w:rFonts w:ascii="華康中圓體(P)" w:eastAsia="華康中圓體(P)"/>
                <w:sz w:val="28"/>
                <w:szCs w:val="28"/>
              </w:rPr>
            </w:pPr>
            <w:r w:rsidRPr="00BE352D">
              <w:rPr>
                <w:rFonts w:ascii="華康中圓體(P)" w:eastAsia="華康中圓體(P)" w:hAnsi="標楷體" w:hint="eastAsia"/>
                <w:sz w:val="28"/>
                <w:szCs w:val="28"/>
              </w:rPr>
              <w:t>傳真</w:t>
            </w:r>
          </w:p>
        </w:tc>
        <w:tc>
          <w:tcPr>
            <w:tcW w:w="1276" w:type="pct"/>
            <w:vAlign w:val="center"/>
          </w:tcPr>
          <w:p w:rsidR="00346064" w:rsidRPr="00BE352D" w:rsidRDefault="00346064" w:rsidP="00684517">
            <w:pPr>
              <w:jc w:val="both"/>
              <w:rPr>
                <w:rFonts w:ascii="華康中圓體(P)" w:eastAsia="華康中圓體(P)"/>
                <w:sz w:val="28"/>
                <w:szCs w:val="28"/>
              </w:rPr>
            </w:pPr>
          </w:p>
        </w:tc>
      </w:tr>
      <w:tr w:rsidR="00346064" w:rsidRPr="00BE352D" w:rsidTr="00684517">
        <w:trPr>
          <w:trHeight w:val="851"/>
        </w:trPr>
        <w:tc>
          <w:tcPr>
            <w:tcW w:w="495" w:type="pct"/>
            <w:vAlign w:val="center"/>
          </w:tcPr>
          <w:p w:rsidR="00346064" w:rsidRPr="00BE352D" w:rsidRDefault="00346064" w:rsidP="00684517">
            <w:pPr>
              <w:jc w:val="both"/>
              <w:rPr>
                <w:rFonts w:ascii="華康中圓體(P)" w:eastAsia="華康中圓體(P)"/>
                <w:sz w:val="28"/>
                <w:szCs w:val="28"/>
              </w:rPr>
            </w:pPr>
            <w:r w:rsidRPr="00BE352D">
              <w:rPr>
                <w:rFonts w:ascii="華康中圓體(P)" w:eastAsia="華康中圓體(P)" w:hAnsi="標楷體" w:hint="eastAsia"/>
                <w:sz w:val="28"/>
                <w:szCs w:val="28"/>
              </w:rPr>
              <w:t>手機</w:t>
            </w:r>
          </w:p>
        </w:tc>
        <w:tc>
          <w:tcPr>
            <w:tcW w:w="1076" w:type="pct"/>
            <w:vAlign w:val="center"/>
          </w:tcPr>
          <w:p w:rsidR="00346064" w:rsidRPr="00BE352D" w:rsidRDefault="00346064" w:rsidP="00684517">
            <w:pPr>
              <w:jc w:val="both"/>
              <w:rPr>
                <w:rFonts w:ascii="華康中圓體(P)" w:eastAsia="華康中圓體(P)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346064" w:rsidRPr="00BE352D" w:rsidRDefault="00346064" w:rsidP="00684517">
            <w:pPr>
              <w:jc w:val="both"/>
              <w:rPr>
                <w:rFonts w:ascii="華康中圓體(P)" w:eastAsia="華康中圓體(P)"/>
                <w:sz w:val="28"/>
                <w:szCs w:val="28"/>
              </w:rPr>
            </w:pPr>
            <w:r w:rsidRPr="00BE352D">
              <w:rPr>
                <w:rFonts w:ascii="華康中圓體(P)" w:eastAsia="華康中圓體(P)" w:hint="eastAsia"/>
                <w:sz w:val="28"/>
                <w:szCs w:val="28"/>
              </w:rPr>
              <w:t>E-mail</w:t>
            </w:r>
          </w:p>
        </w:tc>
        <w:tc>
          <w:tcPr>
            <w:tcW w:w="2783" w:type="pct"/>
            <w:gridSpan w:val="5"/>
            <w:vAlign w:val="center"/>
          </w:tcPr>
          <w:p w:rsidR="00346064" w:rsidRPr="00BE352D" w:rsidRDefault="00346064" w:rsidP="00684517">
            <w:pPr>
              <w:jc w:val="both"/>
              <w:rPr>
                <w:rFonts w:ascii="華康中圓體(P)" w:eastAsia="華康中圓體(P)"/>
                <w:sz w:val="28"/>
                <w:szCs w:val="28"/>
              </w:rPr>
            </w:pPr>
          </w:p>
        </w:tc>
      </w:tr>
      <w:tr w:rsidR="00346064" w:rsidRPr="00BE352D" w:rsidTr="00684517">
        <w:trPr>
          <w:trHeight w:val="851"/>
        </w:trPr>
        <w:tc>
          <w:tcPr>
            <w:tcW w:w="495" w:type="pct"/>
            <w:vAlign w:val="center"/>
          </w:tcPr>
          <w:p w:rsidR="00346064" w:rsidRPr="00BE352D" w:rsidRDefault="00346064" w:rsidP="00684517">
            <w:pPr>
              <w:jc w:val="both"/>
              <w:rPr>
                <w:rFonts w:ascii="華康中圓體(P)" w:eastAsia="華康中圓體(P)"/>
                <w:sz w:val="28"/>
                <w:szCs w:val="28"/>
              </w:rPr>
            </w:pPr>
            <w:r w:rsidRPr="00BE352D">
              <w:rPr>
                <w:rFonts w:ascii="華康中圓體(P)" w:eastAsia="華康中圓體(P)" w:hAnsi="標楷體" w:hint="eastAsia"/>
                <w:sz w:val="28"/>
                <w:szCs w:val="28"/>
              </w:rPr>
              <w:t>用餐</w:t>
            </w:r>
          </w:p>
        </w:tc>
        <w:tc>
          <w:tcPr>
            <w:tcW w:w="4505" w:type="pct"/>
            <w:gridSpan w:val="7"/>
            <w:vAlign w:val="center"/>
          </w:tcPr>
          <w:p w:rsidR="00346064" w:rsidRPr="00BE352D" w:rsidRDefault="00346064" w:rsidP="00684517">
            <w:pPr>
              <w:ind w:firstLineChars="200" w:firstLine="560"/>
              <w:jc w:val="both"/>
              <w:rPr>
                <w:rFonts w:ascii="華康中圓體(P)" w:eastAsia="華康中圓體(P)"/>
                <w:sz w:val="28"/>
                <w:szCs w:val="28"/>
              </w:rPr>
            </w:pPr>
            <w:proofErr w:type="gramStart"/>
            <w:r w:rsidRPr="00BE352D">
              <w:rPr>
                <w:rFonts w:ascii="華康中圓體(P)" w:eastAsia="華康中圓體(P)" w:hAnsi="新細明體" w:hint="eastAsia"/>
                <w:sz w:val="28"/>
                <w:szCs w:val="28"/>
              </w:rPr>
              <w:t>□</w:t>
            </w:r>
            <w:r w:rsidRPr="00BE352D">
              <w:rPr>
                <w:rFonts w:ascii="華康中圓體(P)" w:eastAsia="華康中圓體(P)" w:hAnsi="標楷體" w:hint="eastAsia"/>
                <w:sz w:val="28"/>
                <w:szCs w:val="28"/>
              </w:rPr>
              <w:t>葷食</w:t>
            </w:r>
            <w:proofErr w:type="gramEnd"/>
            <w:r w:rsidRPr="00BE352D">
              <w:rPr>
                <w:rFonts w:ascii="華康中圓體(P)" w:eastAsia="華康中圓體(P)" w:hint="eastAsia"/>
                <w:sz w:val="28"/>
                <w:szCs w:val="28"/>
              </w:rPr>
              <w:t xml:space="preserve">              </w:t>
            </w:r>
            <w:r w:rsidRPr="00BE352D">
              <w:rPr>
                <w:rFonts w:ascii="華康中圓體(P)" w:eastAsia="華康中圓體(P)" w:hAnsi="新細明體" w:hint="eastAsia"/>
                <w:sz w:val="28"/>
                <w:szCs w:val="28"/>
              </w:rPr>
              <w:t>□</w:t>
            </w:r>
            <w:r w:rsidRPr="00BE352D">
              <w:rPr>
                <w:rFonts w:ascii="華康中圓體(P)" w:eastAsia="華康中圓體(P)" w:hAnsi="標楷體" w:hint="eastAsia"/>
                <w:sz w:val="28"/>
                <w:szCs w:val="28"/>
              </w:rPr>
              <w:t>素食</w:t>
            </w:r>
          </w:p>
        </w:tc>
      </w:tr>
      <w:tr w:rsidR="00346064" w:rsidRPr="00BE352D" w:rsidTr="00684517">
        <w:trPr>
          <w:trHeight w:val="1653"/>
        </w:trPr>
        <w:tc>
          <w:tcPr>
            <w:tcW w:w="495" w:type="pct"/>
            <w:vAlign w:val="center"/>
          </w:tcPr>
          <w:p w:rsidR="00346064" w:rsidRPr="00BE352D" w:rsidRDefault="00346064" w:rsidP="00684517">
            <w:pPr>
              <w:jc w:val="both"/>
              <w:rPr>
                <w:rFonts w:ascii="華康中圓體(P)" w:eastAsia="華康中圓體(P)"/>
                <w:sz w:val="28"/>
                <w:szCs w:val="28"/>
              </w:rPr>
            </w:pPr>
            <w:r w:rsidRPr="00BE352D">
              <w:rPr>
                <w:rFonts w:ascii="華康中圓體(P)" w:eastAsia="華康中圓體(P)" w:hAnsi="標楷體" w:hint="eastAsia"/>
                <w:sz w:val="28"/>
                <w:szCs w:val="28"/>
              </w:rPr>
              <w:t>備註</w:t>
            </w:r>
          </w:p>
        </w:tc>
        <w:tc>
          <w:tcPr>
            <w:tcW w:w="4505" w:type="pct"/>
            <w:gridSpan w:val="7"/>
          </w:tcPr>
          <w:p w:rsidR="00346064" w:rsidRPr="00BE352D" w:rsidRDefault="00346064" w:rsidP="00684517">
            <w:pPr>
              <w:spacing w:line="400" w:lineRule="exact"/>
              <w:jc w:val="both"/>
              <w:rPr>
                <w:rFonts w:ascii="華康中圓體(P)" w:eastAsia="華康中圓體(P)"/>
                <w:sz w:val="28"/>
                <w:szCs w:val="28"/>
              </w:rPr>
            </w:pPr>
            <w:r w:rsidRPr="00BE352D">
              <w:rPr>
                <w:rFonts w:ascii="華康中圓體(P)" w:eastAsia="華康中圓體(P)" w:hAnsi="標楷體" w:hint="eastAsia"/>
                <w:sz w:val="28"/>
                <w:szCs w:val="28"/>
              </w:rPr>
              <w:t>聯絡人：周儀蘋 助理  電話：</w:t>
            </w:r>
            <w:r w:rsidRPr="00BE352D">
              <w:rPr>
                <w:rFonts w:ascii="華康中圓體(P)" w:eastAsia="華康中圓體(P)" w:hint="eastAsia"/>
                <w:sz w:val="28"/>
                <w:szCs w:val="28"/>
              </w:rPr>
              <w:t xml:space="preserve">07-615-8000  </w:t>
            </w:r>
            <w:r w:rsidRPr="00BE352D">
              <w:rPr>
                <w:rFonts w:ascii="華康中圓體(P)" w:eastAsia="華康中圓體(P)" w:hAnsi="標楷體" w:hint="eastAsia"/>
                <w:sz w:val="28"/>
                <w:szCs w:val="28"/>
              </w:rPr>
              <w:t>分機</w:t>
            </w:r>
            <w:r w:rsidRPr="00BE352D">
              <w:rPr>
                <w:rFonts w:ascii="華康中圓體(P)" w:eastAsia="華康中圓體(P)" w:hint="eastAsia"/>
                <w:sz w:val="28"/>
                <w:szCs w:val="28"/>
              </w:rPr>
              <w:t>1732</w:t>
            </w:r>
            <w:r w:rsidRPr="00BE352D">
              <w:rPr>
                <w:rFonts w:ascii="華康中圓體(P)" w:eastAsia="華康中圓體(P)" w:hAnsi="標楷體" w:hint="eastAsia"/>
                <w:sz w:val="28"/>
                <w:szCs w:val="28"/>
              </w:rPr>
              <w:t xml:space="preserve">      </w:t>
            </w:r>
          </w:p>
          <w:p w:rsidR="00346064" w:rsidRPr="00BE352D" w:rsidRDefault="00346064" w:rsidP="00684517">
            <w:pPr>
              <w:spacing w:line="400" w:lineRule="exact"/>
              <w:jc w:val="both"/>
              <w:rPr>
                <w:rFonts w:ascii="華康中圓體(P)" w:eastAsia="華康中圓體(P)"/>
                <w:sz w:val="28"/>
                <w:szCs w:val="28"/>
              </w:rPr>
            </w:pPr>
            <w:r w:rsidRPr="00BE352D">
              <w:rPr>
                <w:rFonts w:ascii="華康中圓體(P)" w:eastAsia="華康中圓體(P)" w:hAnsi="標楷體" w:hint="eastAsia"/>
                <w:sz w:val="28"/>
                <w:szCs w:val="28"/>
              </w:rPr>
              <w:t>傳真：</w:t>
            </w:r>
            <w:r w:rsidRPr="00BE352D">
              <w:rPr>
                <w:rFonts w:ascii="華康中圓體(P)" w:eastAsia="華康中圓體(P)" w:hint="eastAsia"/>
                <w:color w:val="000000"/>
                <w:sz w:val="28"/>
                <w:szCs w:val="28"/>
              </w:rPr>
              <w:t>07-615-8000 #1799</w:t>
            </w:r>
          </w:p>
          <w:p w:rsidR="00346064" w:rsidRPr="00BE352D" w:rsidRDefault="00346064" w:rsidP="00684517">
            <w:pPr>
              <w:spacing w:line="400" w:lineRule="exact"/>
              <w:jc w:val="both"/>
              <w:rPr>
                <w:rFonts w:ascii="華康中圓體(P)" w:eastAsia="華康中圓體(P)"/>
                <w:sz w:val="28"/>
                <w:szCs w:val="28"/>
              </w:rPr>
            </w:pPr>
            <w:r w:rsidRPr="00BE352D">
              <w:rPr>
                <w:rFonts w:ascii="華康中圓體(P)" w:eastAsia="華康中圓體(P)" w:hint="eastAsia"/>
                <w:sz w:val="28"/>
                <w:szCs w:val="28"/>
              </w:rPr>
              <w:t>E-mail</w:t>
            </w:r>
            <w:r w:rsidRPr="00BE352D">
              <w:rPr>
                <w:rFonts w:ascii="華康中圓體(P)" w:eastAsia="華康中圓體(P)" w:hAnsi="標楷體" w:hint="eastAsia"/>
                <w:sz w:val="28"/>
                <w:szCs w:val="28"/>
              </w:rPr>
              <w:t>：riva0505@stu.edu.tw</w:t>
            </w:r>
          </w:p>
        </w:tc>
      </w:tr>
    </w:tbl>
    <w:p w:rsidR="00346064" w:rsidRPr="00BE352D" w:rsidRDefault="00346064" w:rsidP="00346064">
      <w:pPr>
        <w:rPr>
          <w:rFonts w:ascii="華康中圓體(P)" w:eastAsia="華康中圓體(P)"/>
        </w:rPr>
      </w:pPr>
    </w:p>
    <w:p w:rsidR="00346064" w:rsidRPr="00BE352D" w:rsidRDefault="00346064" w:rsidP="00346064">
      <w:pPr>
        <w:rPr>
          <w:rFonts w:ascii="華康中圓體(P)" w:eastAsia="華康中圓體(P)"/>
        </w:rPr>
      </w:pPr>
    </w:p>
    <w:p w:rsidR="00346064" w:rsidRDefault="00346064" w:rsidP="00346064"/>
    <w:p w:rsidR="006077A6" w:rsidRPr="00346064" w:rsidRDefault="006077A6"/>
    <w:sectPr w:rsidR="006077A6" w:rsidRPr="00346064" w:rsidSect="00717567">
      <w:pgSz w:w="11906" w:h="16838"/>
      <w:pgMar w:top="1440" w:right="1274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中圓體(P)">
    <w:panose1 w:val="020F0500000000000000"/>
    <w:charset w:val="88"/>
    <w:family w:val="swiss"/>
    <w:pitch w:val="variable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064"/>
    <w:rsid w:val="00346064"/>
    <w:rsid w:val="006077A6"/>
    <w:rsid w:val="00717567"/>
    <w:rsid w:val="00C0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06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首長"/>
    <w:basedOn w:val="a"/>
    <w:rsid w:val="00346064"/>
    <w:pPr>
      <w:snapToGrid w:val="0"/>
      <w:spacing w:line="500" w:lineRule="exact"/>
    </w:pPr>
    <w:rPr>
      <w:rFonts w:eastAsia="標楷體"/>
      <w:sz w:val="32"/>
    </w:rPr>
  </w:style>
  <w:style w:type="paragraph" w:styleId="a4">
    <w:name w:val="annotation text"/>
    <w:basedOn w:val="a"/>
    <w:link w:val="a5"/>
    <w:rsid w:val="00346064"/>
    <w:pPr>
      <w:adjustRightInd w:val="0"/>
      <w:snapToGrid w:val="0"/>
      <w:spacing w:line="480" w:lineRule="atLeast"/>
      <w:jc w:val="both"/>
      <w:textAlignment w:val="baseline"/>
    </w:pPr>
    <w:rPr>
      <w:rFonts w:ascii="華康中楷體" w:eastAsia="華康中楷體"/>
      <w:kern w:val="0"/>
      <w:sz w:val="28"/>
    </w:rPr>
  </w:style>
  <w:style w:type="character" w:customStyle="1" w:styleId="a5">
    <w:name w:val="註解文字 字元"/>
    <w:basedOn w:val="a0"/>
    <w:link w:val="a4"/>
    <w:rsid w:val="00346064"/>
    <w:rPr>
      <w:rFonts w:ascii="華康中楷體" w:eastAsia="華康中楷體" w:hAnsi="Times New Roman" w:cs="Times New Roman"/>
      <w:kern w:val="0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06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首長"/>
    <w:basedOn w:val="a"/>
    <w:rsid w:val="00346064"/>
    <w:pPr>
      <w:snapToGrid w:val="0"/>
      <w:spacing w:line="500" w:lineRule="exact"/>
    </w:pPr>
    <w:rPr>
      <w:rFonts w:eastAsia="標楷體"/>
      <w:sz w:val="32"/>
    </w:rPr>
  </w:style>
  <w:style w:type="paragraph" w:styleId="a4">
    <w:name w:val="annotation text"/>
    <w:basedOn w:val="a"/>
    <w:link w:val="a5"/>
    <w:rsid w:val="00346064"/>
    <w:pPr>
      <w:adjustRightInd w:val="0"/>
      <w:snapToGrid w:val="0"/>
      <w:spacing w:line="480" w:lineRule="atLeast"/>
      <w:jc w:val="both"/>
      <w:textAlignment w:val="baseline"/>
    </w:pPr>
    <w:rPr>
      <w:rFonts w:ascii="華康中楷體" w:eastAsia="華康中楷體"/>
      <w:kern w:val="0"/>
      <w:sz w:val="28"/>
    </w:rPr>
  </w:style>
  <w:style w:type="character" w:customStyle="1" w:styleId="a5">
    <w:name w:val="註解文字 字元"/>
    <w:basedOn w:val="a0"/>
    <w:link w:val="a4"/>
    <w:rsid w:val="00346064"/>
    <w:rPr>
      <w:rFonts w:ascii="華康中楷體" w:eastAsia="華康中楷體" w:hAnsi="Times New Roman" w:cs="Times New Roman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</cp:revision>
  <dcterms:created xsi:type="dcterms:W3CDTF">2012-11-30T00:42:00Z</dcterms:created>
  <dcterms:modified xsi:type="dcterms:W3CDTF">2012-11-30T01:13:00Z</dcterms:modified>
</cp:coreProperties>
</file>